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D56C" w14:textId="702744F1" w:rsidR="00FE0A32" w:rsidRPr="00B47622" w:rsidRDefault="39ED961D" w:rsidP="3C73DEA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3C73DEA1">
        <w:rPr>
          <w:rFonts w:ascii="Arial" w:hAnsi="Arial" w:cs="Arial"/>
          <w:b/>
          <w:bCs/>
          <w:sz w:val="32"/>
          <w:szCs w:val="32"/>
        </w:rPr>
        <w:t>Adaptační kurz</w:t>
      </w:r>
      <w:r w:rsidR="00E41A21" w:rsidRPr="3C73DEA1">
        <w:rPr>
          <w:rFonts w:ascii="Arial" w:hAnsi="Arial" w:cs="Arial"/>
          <w:b/>
          <w:bCs/>
          <w:sz w:val="32"/>
          <w:szCs w:val="32"/>
        </w:rPr>
        <w:t xml:space="preserve"> 202</w:t>
      </w:r>
      <w:r w:rsidR="00516CE9">
        <w:rPr>
          <w:rFonts w:ascii="Arial" w:hAnsi="Arial" w:cs="Arial"/>
          <w:b/>
          <w:bCs/>
          <w:sz w:val="32"/>
          <w:szCs w:val="32"/>
        </w:rPr>
        <w:t>6</w:t>
      </w:r>
    </w:p>
    <w:p w14:paraId="513F5398" w14:textId="244A90ED" w:rsidR="00FE0A32" w:rsidRPr="00417296" w:rsidRDefault="00FE0A32" w:rsidP="3C73DEA1">
      <w:pPr>
        <w:rPr>
          <w:rFonts w:ascii="Arial" w:eastAsia="Arial" w:hAnsi="Arial" w:cs="Arial"/>
        </w:rPr>
      </w:pPr>
      <w:r w:rsidRPr="00417296">
        <w:rPr>
          <w:rFonts w:ascii="Arial" w:hAnsi="Arial" w:cs="Arial"/>
          <w:u w:val="single"/>
        </w:rPr>
        <w:t>Místo konání</w:t>
      </w:r>
      <w:r w:rsidRPr="00417296">
        <w:rPr>
          <w:rFonts w:ascii="Arial" w:hAnsi="Arial" w:cs="Arial"/>
        </w:rPr>
        <w:t xml:space="preserve">: </w:t>
      </w:r>
      <w:r w:rsidRPr="00417296">
        <w:tab/>
      </w:r>
      <w:r w:rsidR="00557431">
        <w:tab/>
      </w:r>
      <w:r w:rsidR="00516CE9">
        <w:rPr>
          <w:rFonts w:ascii="Arial" w:eastAsia="Arial" w:hAnsi="Arial" w:cs="Arial"/>
          <w:b/>
          <w:bCs/>
          <w:color w:val="000000" w:themeColor="text1"/>
        </w:rPr>
        <w:t>Lhotka u Mělníka</w:t>
      </w:r>
    </w:p>
    <w:p w14:paraId="46092559" w14:textId="57A23879" w:rsidR="00FE0A32" w:rsidRPr="00417296" w:rsidRDefault="00FE0A32" w:rsidP="3C73DEA1">
      <w:pPr>
        <w:spacing w:after="0" w:line="240" w:lineRule="auto"/>
        <w:jc w:val="both"/>
        <w:rPr>
          <w:rFonts w:ascii="Arial" w:eastAsia="Arial" w:hAnsi="Arial" w:cs="Arial"/>
        </w:rPr>
      </w:pPr>
      <w:r w:rsidRPr="00417296">
        <w:rPr>
          <w:rFonts w:ascii="Arial" w:hAnsi="Arial" w:cs="Arial"/>
          <w:u w:val="single"/>
        </w:rPr>
        <w:t>Termín konání</w:t>
      </w:r>
      <w:r w:rsidRPr="00417296">
        <w:rPr>
          <w:rFonts w:ascii="Arial" w:hAnsi="Arial" w:cs="Arial"/>
        </w:rPr>
        <w:t xml:space="preserve">: </w:t>
      </w:r>
      <w:r w:rsidRPr="00417296">
        <w:tab/>
      </w:r>
      <w:r w:rsidR="00516CE9">
        <w:rPr>
          <w:rFonts w:ascii="Arial" w:eastAsia="Arial" w:hAnsi="Arial" w:cs="Arial"/>
          <w:color w:val="000000" w:themeColor="text1"/>
        </w:rPr>
        <w:t>15</w:t>
      </w:r>
      <w:r w:rsidR="5E1A39EB" w:rsidRPr="00417296">
        <w:rPr>
          <w:rFonts w:ascii="Arial" w:eastAsia="Arial" w:hAnsi="Arial" w:cs="Arial"/>
          <w:color w:val="000000" w:themeColor="text1"/>
        </w:rPr>
        <w:t>.–1</w:t>
      </w:r>
      <w:r w:rsidR="003F07B6">
        <w:rPr>
          <w:rFonts w:ascii="Arial" w:eastAsia="Arial" w:hAnsi="Arial" w:cs="Arial"/>
          <w:color w:val="000000" w:themeColor="text1"/>
        </w:rPr>
        <w:t>8</w:t>
      </w:r>
      <w:r w:rsidR="5E1A39EB" w:rsidRPr="00417296">
        <w:rPr>
          <w:rFonts w:ascii="Arial" w:eastAsia="Arial" w:hAnsi="Arial" w:cs="Arial"/>
          <w:color w:val="000000" w:themeColor="text1"/>
        </w:rPr>
        <w:t>. září 202</w:t>
      </w:r>
      <w:r w:rsidR="003F07B6">
        <w:rPr>
          <w:rFonts w:ascii="Arial" w:eastAsia="Arial" w:hAnsi="Arial" w:cs="Arial"/>
          <w:color w:val="000000" w:themeColor="text1"/>
        </w:rPr>
        <w:t>6</w:t>
      </w:r>
    </w:p>
    <w:p w14:paraId="61D4AC3D" w14:textId="77777777" w:rsidR="00B47622" w:rsidRPr="00417296" w:rsidRDefault="00B47622" w:rsidP="00556702">
      <w:pPr>
        <w:spacing w:before="240" w:after="120"/>
        <w:jc w:val="both"/>
        <w:rPr>
          <w:rFonts w:ascii="Arial" w:hAnsi="Arial" w:cs="Arial"/>
        </w:rPr>
      </w:pPr>
    </w:p>
    <w:p w14:paraId="69C68192" w14:textId="513C7DDE" w:rsidR="00556702" w:rsidRPr="00417296" w:rsidRDefault="00556702" w:rsidP="00556702">
      <w:pPr>
        <w:spacing w:before="240" w:after="120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V zájmu ochrany a bezpečnosti byli účastníci </w:t>
      </w:r>
      <w:r w:rsidR="00417296">
        <w:rPr>
          <w:rFonts w:ascii="Arial" w:hAnsi="Arial" w:cs="Arial"/>
        </w:rPr>
        <w:t>adaptačního kurzu (dále jen „AK“)</w:t>
      </w:r>
      <w:r w:rsidRPr="00417296">
        <w:rPr>
          <w:rFonts w:ascii="Arial" w:hAnsi="Arial" w:cs="Arial"/>
        </w:rPr>
        <w:t xml:space="preserve"> seznámeni s následujícími pravidly a jsou si vědomi toho, že je bezpodmínečně nutné je</w:t>
      </w:r>
      <w:r w:rsidR="00B47622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dodržovat:</w:t>
      </w:r>
    </w:p>
    <w:p w14:paraId="7F65AFB4" w14:textId="3122664F" w:rsidR="00556702" w:rsidRPr="00417296" w:rsidRDefault="00556702" w:rsidP="00556702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V průběhu celé</w:t>
      </w:r>
      <w:r w:rsidR="00417296">
        <w:rPr>
          <w:rFonts w:ascii="Arial" w:hAnsi="Arial" w:cs="Arial"/>
        </w:rPr>
        <w:t>ho AK</w:t>
      </w:r>
      <w:r w:rsidRPr="00417296">
        <w:rPr>
          <w:rFonts w:ascii="Arial" w:hAnsi="Arial" w:cs="Arial"/>
        </w:rPr>
        <w:t xml:space="preserve"> je žák povinen dodržovat základní zásady bezpečnosti pobytu tak, aby neohrozil zdraví své ani svých spolužáků.</w:t>
      </w:r>
    </w:p>
    <w:p w14:paraId="7B127B48" w14:textId="24F8252A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Po dobu konání </w:t>
      </w:r>
      <w:r w:rsidR="00417296">
        <w:rPr>
          <w:rFonts w:ascii="Arial" w:hAnsi="Arial" w:cs="Arial"/>
        </w:rPr>
        <w:t>AK</w:t>
      </w:r>
      <w:r w:rsidRPr="00417296">
        <w:rPr>
          <w:rFonts w:ascii="Arial" w:hAnsi="Arial" w:cs="Arial"/>
        </w:rPr>
        <w:t xml:space="preserve"> platí přísný zákaz kouření, požívání alkoholických nápojů a</w:t>
      </w:r>
      <w:r w:rsidR="009150D9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jiných omamných či návykových látek.</w:t>
      </w:r>
    </w:p>
    <w:p w14:paraId="0F1072C5" w14:textId="52C7C937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Účastníci jsou povinni dodržovat bezpečnostní předpisy pro přepravu osob, udržovat čistotu a pořádek.</w:t>
      </w:r>
    </w:p>
    <w:p w14:paraId="050F9B8E" w14:textId="41037216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Účastníci </w:t>
      </w:r>
      <w:r w:rsidR="00557431">
        <w:rPr>
          <w:rFonts w:ascii="Arial" w:hAnsi="Arial" w:cs="Arial"/>
        </w:rPr>
        <w:t>kurzu</w:t>
      </w:r>
      <w:r w:rsidRPr="00417296">
        <w:rPr>
          <w:rFonts w:ascii="Arial" w:hAnsi="Arial" w:cs="Arial"/>
        </w:rPr>
        <w:t xml:space="preserve"> jsou povinni dodržovat řád rekreačního zařízení.</w:t>
      </w:r>
    </w:p>
    <w:p w14:paraId="42CF3B9A" w14:textId="79749C05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Každý z účastníků bude přesně dodržovat časový plán, bez svolení vyučujících</w:t>
      </w:r>
      <w:r w:rsidR="00557431">
        <w:rPr>
          <w:rFonts w:ascii="Arial" w:hAnsi="Arial" w:cs="Arial"/>
        </w:rPr>
        <w:t xml:space="preserve"> či instruktorů</w:t>
      </w:r>
      <w:r w:rsidRPr="00417296">
        <w:rPr>
          <w:rFonts w:ascii="Arial" w:hAnsi="Arial" w:cs="Arial"/>
        </w:rPr>
        <w:t xml:space="preserve"> se</w:t>
      </w:r>
      <w:r w:rsidR="00B47622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nesmí vzdálit od skupiny.</w:t>
      </w:r>
    </w:p>
    <w:p w14:paraId="232E5272" w14:textId="2E7E902A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Skupiny jsou povinny pracovat přesně podle pokynů vyučujících</w:t>
      </w:r>
      <w:r w:rsidR="00557431">
        <w:rPr>
          <w:rFonts w:ascii="Arial" w:hAnsi="Arial" w:cs="Arial"/>
        </w:rPr>
        <w:t xml:space="preserve"> či instruktorů</w:t>
      </w:r>
      <w:r w:rsidRPr="00417296">
        <w:rPr>
          <w:rFonts w:ascii="Arial" w:hAnsi="Arial" w:cs="Arial"/>
        </w:rPr>
        <w:t>.</w:t>
      </w:r>
    </w:p>
    <w:p w14:paraId="431DAE8A" w14:textId="77777777" w:rsidR="00556702" w:rsidRPr="00417296" w:rsidRDefault="00556702" w:rsidP="00556702">
      <w:pPr>
        <w:numPr>
          <w:ilvl w:val="0"/>
          <w:numId w:val="2"/>
        </w:numPr>
        <w:tabs>
          <w:tab w:val="clear" w:pos="360"/>
        </w:tabs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Každý z účastníků má přísný zákaz svévolného opuštění rekreačního zařízení.</w:t>
      </w:r>
    </w:p>
    <w:p w14:paraId="64BDB6C7" w14:textId="77777777" w:rsidR="00556702" w:rsidRPr="00417296" w:rsidRDefault="00556702" w:rsidP="00556702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Pedagogický dozor neručí za osobní věci žáků. Ti jsou povinni dbát o zabezpečení jejich nezcizitelnosti samostatně.</w:t>
      </w:r>
    </w:p>
    <w:p w14:paraId="5D19D78B" w14:textId="46126B8D" w:rsidR="00556702" w:rsidRPr="00417296" w:rsidRDefault="00556702" w:rsidP="00556702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Účastníci </w:t>
      </w:r>
      <w:r w:rsidR="00557431">
        <w:rPr>
          <w:rFonts w:ascii="Arial" w:hAnsi="Arial" w:cs="Arial"/>
        </w:rPr>
        <w:t>kurzu</w:t>
      </w:r>
      <w:r w:rsidRPr="00417296">
        <w:rPr>
          <w:rFonts w:ascii="Arial" w:hAnsi="Arial" w:cs="Arial"/>
        </w:rPr>
        <w:t xml:space="preserve"> jsou povinni si vzít s sebou své osobní léky.</w:t>
      </w:r>
    </w:p>
    <w:p w14:paraId="436ED4E0" w14:textId="520D2490" w:rsidR="00556702" w:rsidRPr="00417296" w:rsidRDefault="00556702" w:rsidP="00556702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Jakékoli zdravotní problémy či zranění hlásí žáci neprodleně vedoucímu</w:t>
      </w:r>
      <w:r w:rsidR="00557431">
        <w:rPr>
          <w:rFonts w:ascii="Arial" w:hAnsi="Arial" w:cs="Arial"/>
        </w:rPr>
        <w:t xml:space="preserve"> programu, či vedoucímu</w:t>
      </w:r>
      <w:r w:rsidRPr="00417296">
        <w:rPr>
          <w:rFonts w:ascii="Arial" w:hAnsi="Arial" w:cs="Arial"/>
        </w:rPr>
        <w:t xml:space="preserve"> kurzu</w:t>
      </w:r>
      <w:r w:rsidR="00557431">
        <w:rPr>
          <w:rFonts w:ascii="Arial" w:hAnsi="Arial" w:cs="Arial"/>
        </w:rPr>
        <w:t>.</w:t>
      </w:r>
    </w:p>
    <w:p w14:paraId="0DE96600" w14:textId="195E36EF" w:rsidR="00556702" w:rsidRPr="00417296" w:rsidRDefault="00556702" w:rsidP="00556702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>Na program není žákům doporučeno nosit cenné předměty a vybavení (prstýnky, mobilní telefony apod.). Škola ani ubytovatel nenese zodpovědnost za</w:t>
      </w:r>
      <w:r w:rsidR="009150D9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poškození nebo ztrátu uvedených předmětů, ani za poranění účastníků těmito předměty v průběhu programu ani mimo něj.</w:t>
      </w:r>
    </w:p>
    <w:p w14:paraId="4DFAD28F" w14:textId="64EF137E" w:rsidR="00556702" w:rsidRPr="00417296" w:rsidRDefault="00556702" w:rsidP="00556702">
      <w:pPr>
        <w:numPr>
          <w:ilvl w:val="0"/>
          <w:numId w:val="3"/>
        </w:numPr>
        <w:spacing w:after="6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Před odjezdem na </w:t>
      </w:r>
      <w:r w:rsidR="00417296">
        <w:rPr>
          <w:rFonts w:ascii="Arial" w:hAnsi="Arial" w:cs="Arial"/>
        </w:rPr>
        <w:t>AK</w:t>
      </w:r>
      <w:r w:rsidRPr="00417296">
        <w:rPr>
          <w:rFonts w:ascii="Arial" w:hAnsi="Arial" w:cs="Arial"/>
        </w:rPr>
        <w:t xml:space="preserve"> každý účastník písemně doloží potvrzení o</w:t>
      </w:r>
      <w:r w:rsidR="00B47622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bezinfekčnosti. U</w:t>
      </w:r>
      <w:r w:rsid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>nezletilých žáků</w:t>
      </w:r>
      <w:r w:rsidR="008577D2" w:rsidRPr="00417296">
        <w:rPr>
          <w:rFonts w:ascii="Arial" w:hAnsi="Arial" w:cs="Arial"/>
        </w:rPr>
        <w:t xml:space="preserve"> je</w:t>
      </w:r>
      <w:r w:rsidRPr="00417296">
        <w:rPr>
          <w:rFonts w:ascii="Arial" w:hAnsi="Arial" w:cs="Arial"/>
        </w:rPr>
        <w:t xml:space="preserve"> nutný též podpis zákonného zástupce.</w:t>
      </w:r>
    </w:p>
    <w:p w14:paraId="2A6C9982" w14:textId="5C11E641" w:rsidR="00556702" w:rsidRPr="00417296" w:rsidRDefault="00556702" w:rsidP="0041729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17296">
        <w:rPr>
          <w:rFonts w:ascii="Arial" w:hAnsi="Arial" w:cs="Arial"/>
        </w:rPr>
        <w:t xml:space="preserve">Před uskutečněním </w:t>
      </w:r>
      <w:r w:rsidR="65F9B766" w:rsidRPr="00417296">
        <w:rPr>
          <w:rFonts w:ascii="Arial" w:hAnsi="Arial" w:cs="Arial"/>
        </w:rPr>
        <w:t>adaptačního kurzu</w:t>
      </w:r>
      <w:r w:rsidRPr="00417296">
        <w:rPr>
          <w:rFonts w:ascii="Arial" w:hAnsi="Arial" w:cs="Arial"/>
        </w:rPr>
        <w:t xml:space="preserve"> každý účastník písemně doloží záznam o</w:t>
      </w:r>
      <w:r w:rsidR="00B47622" w:rsidRPr="00417296">
        <w:rPr>
          <w:rFonts w:ascii="Arial" w:hAnsi="Arial" w:cs="Arial"/>
        </w:rPr>
        <w:t> </w:t>
      </w:r>
      <w:r w:rsidRPr="00417296">
        <w:rPr>
          <w:rFonts w:ascii="Arial" w:hAnsi="Arial" w:cs="Arial"/>
        </w:rPr>
        <w:t xml:space="preserve">tomto poučení. U nezletilých </w:t>
      </w:r>
      <w:r w:rsidR="008577D2" w:rsidRPr="00417296">
        <w:rPr>
          <w:rFonts w:ascii="Arial" w:hAnsi="Arial" w:cs="Arial"/>
        </w:rPr>
        <w:t xml:space="preserve">je </w:t>
      </w:r>
      <w:r w:rsidRPr="00417296">
        <w:rPr>
          <w:rFonts w:ascii="Arial" w:hAnsi="Arial" w:cs="Arial"/>
        </w:rPr>
        <w:t>nutný též podpis zákonného zástupce.</w:t>
      </w:r>
    </w:p>
    <w:p w14:paraId="28FCBC8A" w14:textId="492E19FE" w:rsidR="00417296" w:rsidRDefault="00417296" w:rsidP="00417296">
      <w:pPr>
        <w:pBdr>
          <w:bottom w:val="single" w:sz="6" w:space="1" w:color="auto"/>
        </w:pBdr>
        <w:jc w:val="both"/>
        <w:rPr>
          <w:iCs/>
          <w:sz w:val="20"/>
          <w:szCs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08A7F048" wp14:editId="30BB6442">
            <wp:simplePos x="0" y="0"/>
            <wp:positionH relativeFrom="column">
              <wp:posOffset>5790670</wp:posOffset>
            </wp:positionH>
            <wp:positionV relativeFrom="paragraph">
              <wp:posOffset>100965</wp:posOffset>
            </wp:positionV>
            <wp:extent cx="162000" cy="162000"/>
            <wp:effectExtent l="38100" t="19050" r="9525" b="28575"/>
            <wp:wrapNone/>
            <wp:docPr id="1319465266" name="Grafický objekt 1" descr="Nůžk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34228" name="Grafický objekt 1856534228" descr="Nůžky obrys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00000"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A91CFB9" wp14:editId="2E32083C">
            <wp:simplePos x="0" y="0"/>
            <wp:positionH relativeFrom="column">
              <wp:posOffset>-194310</wp:posOffset>
            </wp:positionH>
            <wp:positionV relativeFrom="paragraph">
              <wp:posOffset>100965</wp:posOffset>
            </wp:positionV>
            <wp:extent cx="162000" cy="162000"/>
            <wp:effectExtent l="38100" t="19050" r="28575" b="9525"/>
            <wp:wrapNone/>
            <wp:docPr id="1856534228" name="Grafický objekt 1" descr="Nůžk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34228" name="Grafický objekt 1856534228" descr="Nůžky obrys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00000">
                      <a:off x="0" y="0"/>
                      <a:ext cx="162000" cy="1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9C9A9" w14:textId="6A7572FC" w:rsidR="00417296" w:rsidRPr="00417296" w:rsidRDefault="00417296" w:rsidP="00417296">
      <w:pPr>
        <w:spacing w:before="240"/>
        <w:ind w:left="2127" w:hanging="2127"/>
        <w:jc w:val="both"/>
        <w:rPr>
          <w:rFonts w:ascii="Arial" w:hAnsi="Arial" w:cs="Arial"/>
          <w:iCs/>
        </w:rPr>
      </w:pPr>
      <w:r w:rsidRPr="00417296">
        <w:rPr>
          <w:rFonts w:ascii="Arial" w:hAnsi="Arial" w:cs="Arial"/>
          <w:b/>
          <w:bCs/>
          <w:iCs/>
        </w:rPr>
        <w:t>Návratka – proškolení účastníků adaptačního kurzu 202</w:t>
      </w:r>
      <w:r w:rsidR="003F07B6">
        <w:rPr>
          <w:rFonts w:ascii="Arial" w:hAnsi="Arial" w:cs="Arial"/>
          <w:b/>
          <w:bCs/>
          <w:iCs/>
        </w:rPr>
        <w:t>6</w:t>
      </w:r>
    </w:p>
    <w:p w14:paraId="7F0A32C1" w14:textId="1F9B46AF" w:rsidR="00417296" w:rsidRPr="00417296" w:rsidRDefault="00417296" w:rsidP="00417296">
      <w:pPr>
        <w:jc w:val="both"/>
        <w:rPr>
          <w:rFonts w:ascii="Arial" w:hAnsi="Arial" w:cs="Arial"/>
          <w:iCs/>
        </w:rPr>
      </w:pPr>
      <w:r w:rsidRPr="00417296">
        <w:rPr>
          <w:rFonts w:ascii="Arial" w:hAnsi="Arial" w:cs="Arial"/>
          <w:iCs/>
        </w:rPr>
        <w:t>S pravidly adaptačního kurzu Karlínského gymnázia, Praha 8, Pernerova 25, jsem se seznámil</w:t>
      </w:r>
      <w:r>
        <w:rPr>
          <w:rFonts w:ascii="Arial" w:hAnsi="Arial" w:cs="Arial"/>
          <w:iCs/>
        </w:rPr>
        <w:t>/</w:t>
      </w:r>
      <w:r w:rsidRPr="00417296">
        <w:rPr>
          <w:rFonts w:ascii="Arial" w:hAnsi="Arial" w:cs="Arial"/>
          <w:iCs/>
        </w:rPr>
        <w:t xml:space="preserve">a </w:t>
      </w:r>
      <w:proofErr w:type="spellStart"/>
      <w:r w:rsidRPr="00417296">
        <w:rPr>
          <w:rFonts w:ascii="Arial" w:hAnsi="Arial" w:cs="Arial"/>
          <w:iCs/>
        </w:rPr>
        <w:t>a</w:t>
      </w:r>
      <w:proofErr w:type="spellEnd"/>
      <w:r w:rsidRPr="00417296">
        <w:rPr>
          <w:rFonts w:ascii="Arial" w:hAnsi="Arial" w:cs="Arial"/>
          <w:iCs/>
        </w:rPr>
        <w:t> zavazuji se je dodržovat. </w:t>
      </w:r>
    </w:p>
    <w:p w14:paraId="454A1890" w14:textId="671519AC" w:rsidR="00417296" w:rsidRPr="00417296" w:rsidRDefault="00417296" w:rsidP="00417296">
      <w:pPr>
        <w:ind w:left="2127" w:right="-426" w:hanging="2127"/>
        <w:jc w:val="both"/>
        <w:rPr>
          <w:rFonts w:ascii="Arial" w:hAnsi="Arial" w:cs="Arial"/>
          <w:iCs/>
          <w:u w:val="single"/>
        </w:rPr>
      </w:pPr>
      <w:r w:rsidRPr="00417296">
        <w:rPr>
          <w:rFonts w:ascii="Arial" w:hAnsi="Arial" w:cs="Arial"/>
          <w:b/>
          <w:bCs/>
          <w:iCs/>
        </w:rPr>
        <w:t xml:space="preserve">Jméno, příjmení: </w:t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Pr="00417296">
        <w:rPr>
          <w:rFonts w:ascii="Arial" w:hAnsi="Arial" w:cs="Arial"/>
          <w:iCs/>
          <w:u w:val="single"/>
        </w:rPr>
        <w:tab/>
      </w:r>
      <w:r w:rsidR="004C0F7D">
        <w:rPr>
          <w:rFonts w:ascii="Arial" w:hAnsi="Arial" w:cs="Arial"/>
          <w:iCs/>
          <w:u w:val="single"/>
        </w:rPr>
        <w:tab/>
      </w:r>
      <w:r w:rsidR="004C0F7D" w:rsidRPr="004C0F7D">
        <w:rPr>
          <w:rFonts w:ascii="Arial" w:hAnsi="Arial" w:cs="Arial"/>
          <w:iCs/>
        </w:rPr>
        <w:t xml:space="preserve"> Třída: </w:t>
      </w:r>
      <w:r w:rsidR="004C0F7D" w:rsidRPr="004C0F7D">
        <w:rPr>
          <w:rFonts w:ascii="Arial" w:hAnsi="Arial" w:cs="Arial"/>
          <w:iCs/>
        </w:rPr>
        <w:tab/>
      </w:r>
      <w:r w:rsidR="004C0F7D">
        <w:rPr>
          <w:rFonts w:ascii="Arial" w:hAnsi="Arial" w:cs="Arial"/>
          <w:iCs/>
          <w:u w:val="single"/>
        </w:rPr>
        <w:tab/>
      </w:r>
      <w:r w:rsidR="004C0F7D">
        <w:rPr>
          <w:rFonts w:ascii="Arial" w:hAnsi="Arial" w:cs="Arial"/>
          <w:iCs/>
          <w:u w:val="single"/>
        </w:rPr>
        <w:tab/>
      </w:r>
    </w:p>
    <w:p w14:paraId="172C2811" w14:textId="3E190D36" w:rsidR="00417296" w:rsidRPr="00417296" w:rsidRDefault="00417296" w:rsidP="00417296">
      <w:pPr>
        <w:ind w:left="2127" w:right="-142" w:hanging="2127"/>
        <w:jc w:val="both"/>
        <w:rPr>
          <w:rFonts w:ascii="Arial" w:hAnsi="Arial" w:cs="Arial"/>
          <w:iCs/>
          <w:u w:val="single"/>
        </w:rPr>
      </w:pPr>
      <w:r w:rsidRPr="00417296">
        <w:rPr>
          <w:rFonts w:ascii="Arial" w:hAnsi="Arial" w:cs="Arial"/>
          <w:iCs/>
        </w:rPr>
        <w:t>Praha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</w:rPr>
        <w:tab/>
      </w:r>
      <w:r w:rsidRPr="00417296">
        <w:rPr>
          <w:rFonts w:ascii="Arial" w:hAnsi="Arial" w:cs="Arial"/>
          <w:iCs/>
        </w:rPr>
        <w:t xml:space="preserve">Podpis studenta: </w:t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</w:p>
    <w:p w14:paraId="1409C329" w14:textId="687D46A3" w:rsidR="00417296" w:rsidRPr="00417296" w:rsidRDefault="00417296" w:rsidP="00417296">
      <w:pPr>
        <w:ind w:left="2127" w:right="-142" w:hanging="2127"/>
        <w:jc w:val="both"/>
        <w:rPr>
          <w:rFonts w:ascii="Arial" w:hAnsi="Arial" w:cs="Arial"/>
          <w:iCs/>
          <w:u w:val="single"/>
        </w:rPr>
      </w:pPr>
      <w:r w:rsidRPr="00417296">
        <w:rPr>
          <w:rFonts w:ascii="Arial" w:hAnsi="Arial" w:cs="Arial"/>
          <w:iCs/>
        </w:rPr>
        <w:t xml:space="preserve">U nezletilých žáků </w:t>
      </w:r>
      <w:r w:rsidR="003F07B6">
        <w:rPr>
          <w:rFonts w:ascii="Arial" w:hAnsi="Arial" w:cs="Arial"/>
          <w:iCs/>
        </w:rPr>
        <w:t xml:space="preserve">jméno a </w:t>
      </w:r>
      <w:r w:rsidRPr="00417296">
        <w:rPr>
          <w:rFonts w:ascii="Arial" w:hAnsi="Arial" w:cs="Arial"/>
          <w:iCs/>
        </w:rPr>
        <w:t xml:space="preserve">podpis zákonného zástupce: </w:t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  <w:r>
        <w:rPr>
          <w:rFonts w:ascii="Arial" w:hAnsi="Arial" w:cs="Arial"/>
          <w:iCs/>
          <w:u w:val="single"/>
        </w:rPr>
        <w:tab/>
      </w:r>
    </w:p>
    <w:p w14:paraId="5DD1A730" w14:textId="77777777" w:rsidR="00417296" w:rsidRPr="00417296" w:rsidRDefault="00417296" w:rsidP="00556702">
      <w:pPr>
        <w:ind w:left="2127" w:hanging="2127"/>
        <w:jc w:val="both"/>
        <w:rPr>
          <w:rFonts w:ascii="Arial" w:hAnsi="Arial" w:cs="Arial"/>
          <w:iCs/>
        </w:rPr>
      </w:pPr>
    </w:p>
    <w:sectPr w:rsidR="00417296" w:rsidRPr="00417296" w:rsidSect="00B47622">
      <w:headerReference w:type="default" r:id="rId12"/>
      <w:footerReference w:type="default" r:id="rId13"/>
      <w:pgSz w:w="11906" w:h="16838"/>
      <w:pgMar w:top="2269" w:right="1417" w:bottom="1417" w:left="1417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3C20" w14:textId="77777777" w:rsidR="00FC4779" w:rsidRDefault="00FC4779" w:rsidP="00A13429">
      <w:pPr>
        <w:spacing w:after="0" w:line="240" w:lineRule="auto"/>
      </w:pPr>
      <w:r>
        <w:separator/>
      </w:r>
    </w:p>
  </w:endnote>
  <w:endnote w:type="continuationSeparator" w:id="0">
    <w:p w14:paraId="051AA887" w14:textId="77777777" w:rsidR="00FC4779" w:rsidRDefault="00FC4779" w:rsidP="00A1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albaum Tex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97DA" w14:textId="5A97912F" w:rsidR="00937943" w:rsidRDefault="009379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A9ABEB" wp14:editId="76DE4DE1">
              <wp:simplePos x="0" y="0"/>
              <wp:positionH relativeFrom="page">
                <wp:posOffset>-3068955</wp:posOffset>
              </wp:positionH>
              <wp:positionV relativeFrom="page">
                <wp:posOffset>10364470</wp:posOffset>
              </wp:positionV>
              <wp:extent cx="13596553" cy="375270"/>
              <wp:effectExtent l="0" t="0" r="5715" b="6350"/>
              <wp:wrapNone/>
              <wp:docPr id="1225661978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96553" cy="375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6209" h="468630">
                            <a:moveTo>
                              <a:pt x="7776006" y="0"/>
                            </a:moveTo>
                            <a:lnTo>
                              <a:pt x="0" y="0"/>
                            </a:lnTo>
                            <a:lnTo>
                              <a:pt x="0" y="468007"/>
                            </a:lnTo>
                            <a:lnTo>
                              <a:pt x="7776006" y="468007"/>
                            </a:lnTo>
                            <a:lnTo>
                              <a:pt x="7776006" y="0"/>
                            </a:lnTo>
                            <a:close/>
                          </a:path>
                        </a:pathLst>
                      </a:custGeom>
                      <a:solidFill>
                        <a:srgbClr val="41404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Graphic 3" style="position:absolute;margin-left:-241.65pt;margin-top:816.1pt;width:1070.6pt;height:29.5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76209,468630" o:spid="_x0000_s1026" fillcolor="#414042" stroked="f" path="m7776006,l,,,468007r7776006,l777600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" w14:anchorId="1F33DBDE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156A" w14:textId="77777777" w:rsidR="00FC4779" w:rsidRDefault="00FC4779" w:rsidP="00A13429">
      <w:pPr>
        <w:spacing w:after="0" w:line="240" w:lineRule="auto"/>
      </w:pPr>
      <w:r>
        <w:separator/>
      </w:r>
    </w:p>
  </w:footnote>
  <w:footnote w:type="continuationSeparator" w:id="0">
    <w:p w14:paraId="457A018F" w14:textId="77777777" w:rsidR="00FC4779" w:rsidRDefault="00FC4779" w:rsidP="00A13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EB00" w14:textId="125E1785" w:rsidR="00A13429" w:rsidRDefault="00A13429">
    <w:pPr>
      <w:pStyle w:val="Zhlav"/>
    </w:pPr>
    <w:r>
      <w:rPr>
        <w:b/>
        <w:bCs/>
        <w:noProof/>
        <w:u w:val="single"/>
      </w:rPr>
      <w:drawing>
        <wp:anchor distT="0" distB="0" distL="114300" distR="114300" simplePos="0" relativeHeight="251659264" behindDoc="1" locked="0" layoutInCell="1" allowOverlap="1" wp14:anchorId="3EB9058F" wp14:editId="362A716F">
          <wp:simplePos x="0" y="0"/>
          <wp:positionH relativeFrom="column">
            <wp:posOffset>-147320</wp:posOffset>
          </wp:positionH>
          <wp:positionV relativeFrom="page">
            <wp:posOffset>450215</wp:posOffset>
          </wp:positionV>
          <wp:extent cx="3978000" cy="885600"/>
          <wp:effectExtent l="0" t="0" r="0" b="0"/>
          <wp:wrapNone/>
          <wp:docPr id="1894834649" name="Obrázek 7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332587" name="Obrázek 7" descr="Obsah obrázku text, Písmo, snímek obrazovky, čern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27A"/>
    <w:multiLevelType w:val="singleLevel"/>
    <w:tmpl w:val="4BA8C6FC"/>
    <w:lvl w:ilvl="0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</w:abstractNum>
  <w:abstractNum w:abstractNumId="1" w15:restartNumberingAfterBreak="0">
    <w:nsid w:val="3C717606"/>
    <w:multiLevelType w:val="singleLevel"/>
    <w:tmpl w:val="4BA8C6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Walbaum Text" w:hAnsi="Walbaum Text" w:hint="default"/>
      </w:rPr>
    </w:lvl>
  </w:abstractNum>
  <w:abstractNum w:abstractNumId="2" w15:restartNumberingAfterBreak="0">
    <w:nsid w:val="75520D20"/>
    <w:multiLevelType w:val="singleLevel"/>
    <w:tmpl w:val="4BA8C6FC"/>
    <w:lvl w:ilvl="0">
      <w:start w:val="1"/>
      <w:numFmt w:val="bullet"/>
      <w:lvlText w:val="-"/>
      <w:lvlJc w:val="left"/>
      <w:pPr>
        <w:ind w:left="360" w:hanging="360"/>
      </w:pPr>
      <w:rPr>
        <w:rFonts w:ascii="Walbaum Text" w:hAnsi="Walbaum Text" w:hint="default"/>
      </w:rPr>
    </w:lvl>
  </w:abstractNum>
  <w:num w:numId="1" w16cid:durableId="769744065">
    <w:abstractNumId w:val="2"/>
  </w:num>
  <w:num w:numId="2" w16cid:durableId="470051828">
    <w:abstractNumId w:val="1"/>
  </w:num>
  <w:num w:numId="3" w16cid:durableId="123385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71"/>
    <w:rsid w:val="00093085"/>
    <w:rsid w:val="000972B0"/>
    <w:rsid w:val="000D7A34"/>
    <w:rsid w:val="000F5335"/>
    <w:rsid w:val="000F5C52"/>
    <w:rsid w:val="001333B8"/>
    <w:rsid w:val="001D51D1"/>
    <w:rsid w:val="00230C16"/>
    <w:rsid w:val="00271BB5"/>
    <w:rsid w:val="00315382"/>
    <w:rsid w:val="0033305A"/>
    <w:rsid w:val="003A727D"/>
    <w:rsid w:val="003F07B6"/>
    <w:rsid w:val="003F5426"/>
    <w:rsid w:val="00411575"/>
    <w:rsid w:val="00417296"/>
    <w:rsid w:val="00483470"/>
    <w:rsid w:val="004A1ED2"/>
    <w:rsid w:val="004C0F7D"/>
    <w:rsid w:val="004C43B2"/>
    <w:rsid w:val="004F0B2A"/>
    <w:rsid w:val="00516CE9"/>
    <w:rsid w:val="00526E51"/>
    <w:rsid w:val="00556702"/>
    <w:rsid w:val="00557431"/>
    <w:rsid w:val="00577461"/>
    <w:rsid w:val="00583BD8"/>
    <w:rsid w:val="005D24D0"/>
    <w:rsid w:val="005E5B4F"/>
    <w:rsid w:val="00651CEA"/>
    <w:rsid w:val="00682266"/>
    <w:rsid w:val="00693869"/>
    <w:rsid w:val="006E6F69"/>
    <w:rsid w:val="00762E0A"/>
    <w:rsid w:val="0081162C"/>
    <w:rsid w:val="00817A19"/>
    <w:rsid w:val="008577D2"/>
    <w:rsid w:val="008B1E7B"/>
    <w:rsid w:val="008D5A76"/>
    <w:rsid w:val="008F0BEE"/>
    <w:rsid w:val="009150D9"/>
    <w:rsid w:val="00937943"/>
    <w:rsid w:val="00946E22"/>
    <w:rsid w:val="00955C19"/>
    <w:rsid w:val="009F50DA"/>
    <w:rsid w:val="009F6A1E"/>
    <w:rsid w:val="00A13429"/>
    <w:rsid w:val="00A76F5C"/>
    <w:rsid w:val="00A8B10C"/>
    <w:rsid w:val="00AB7C64"/>
    <w:rsid w:val="00B47622"/>
    <w:rsid w:val="00B50B3B"/>
    <w:rsid w:val="00B51929"/>
    <w:rsid w:val="00B86067"/>
    <w:rsid w:val="00BB01F6"/>
    <w:rsid w:val="00BD673D"/>
    <w:rsid w:val="00BF5C87"/>
    <w:rsid w:val="00C05A83"/>
    <w:rsid w:val="00C64654"/>
    <w:rsid w:val="00C65DFD"/>
    <w:rsid w:val="00C80731"/>
    <w:rsid w:val="00C85F0B"/>
    <w:rsid w:val="00CA78BC"/>
    <w:rsid w:val="00CD3221"/>
    <w:rsid w:val="00D02DF1"/>
    <w:rsid w:val="00D075C2"/>
    <w:rsid w:val="00D21D00"/>
    <w:rsid w:val="00D22470"/>
    <w:rsid w:val="00D5343E"/>
    <w:rsid w:val="00D71BB3"/>
    <w:rsid w:val="00D72F58"/>
    <w:rsid w:val="00D87788"/>
    <w:rsid w:val="00DB0426"/>
    <w:rsid w:val="00DB7F81"/>
    <w:rsid w:val="00E01071"/>
    <w:rsid w:val="00E17351"/>
    <w:rsid w:val="00E41A21"/>
    <w:rsid w:val="00E94384"/>
    <w:rsid w:val="00EA12DB"/>
    <w:rsid w:val="00F32CCD"/>
    <w:rsid w:val="00F52043"/>
    <w:rsid w:val="00FC4779"/>
    <w:rsid w:val="00FC7F47"/>
    <w:rsid w:val="00FE0A32"/>
    <w:rsid w:val="00FE2AF8"/>
    <w:rsid w:val="21B03781"/>
    <w:rsid w:val="25C78D70"/>
    <w:rsid w:val="39ED961D"/>
    <w:rsid w:val="3C73DEA1"/>
    <w:rsid w:val="5E1A39EB"/>
    <w:rsid w:val="65F9B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D71BC"/>
  <w15:chartTrackingRefBased/>
  <w15:docId w15:val="{9CC09BED-3409-4F14-B95D-BE06C3F3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0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0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0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0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0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0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10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0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10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0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07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429"/>
  </w:style>
  <w:style w:type="paragraph" w:styleId="Zpat">
    <w:name w:val="footer"/>
    <w:basedOn w:val="Normln"/>
    <w:link w:val="Zpat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E3533D4EA02D44A43FAFAA610E6DD5" ma:contentTypeVersion="15" ma:contentTypeDescription="Vytvoří nový dokument" ma:contentTypeScope="" ma:versionID="bc6fb1c2b4c43f42bd26786c5c5ed2be">
  <xsd:schema xmlns:xsd="http://www.w3.org/2001/XMLSchema" xmlns:xs="http://www.w3.org/2001/XMLSchema" xmlns:p="http://schemas.microsoft.com/office/2006/metadata/properties" xmlns:ns2="ef7085bf-c41c-4fa1-b9f6-621672ca3bbc" xmlns:ns3="bb4c59f3-ee07-401a-bed7-326fe41ec15f" targetNamespace="http://schemas.microsoft.com/office/2006/metadata/properties" ma:root="true" ma:fieldsID="c31e1b1dae67316f67de0c17c52e4619" ns2:_="" ns3:_="">
    <xsd:import namespace="ef7085bf-c41c-4fa1-b9f6-621672ca3bbc"/>
    <xsd:import namespace="bb4c59f3-ee07-401a-bed7-326fe41ec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085bf-c41c-4fa1-b9f6-621672ca3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0cf46bd-8684-4822-98f8-edd3fcd2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c59f3-ee07-401a-bed7-326fe41ec15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10046e-7bfe-4df1-a12c-9b892c51055f}" ma:internalName="TaxCatchAll" ma:showField="CatchAllData" ma:web="bb4c59f3-ee07-401a-bed7-326fe41ec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085bf-c41c-4fa1-b9f6-621672ca3bbc">
      <Terms xmlns="http://schemas.microsoft.com/office/infopath/2007/PartnerControls"/>
    </lcf76f155ced4ddcb4097134ff3c332f>
    <TaxCatchAll xmlns="bb4c59f3-ee07-401a-bed7-326fe41ec1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094FC-631C-4E3E-8C65-67E1DE606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085bf-c41c-4fa1-b9f6-621672ca3bbc"/>
    <ds:schemaRef ds:uri="bb4c59f3-ee07-401a-bed7-326fe41ec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38CB6-B8C6-4D62-9C12-A435C32F8FE6}">
  <ds:schemaRefs>
    <ds:schemaRef ds:uri="http://schemas.microsoft.com/office/2006/metadata/properties"/>
    <ds:schemaRef ds:uri="http://schemas.microsoft.com/office/infopath/2007/PartnerControls"/>
    <ds:schemaRef ds:uri="ef7085bf-c41c-4fa1-b9f6-621672ca3bbc"/>
    <ds:schemaRef ds:uri="bb4c59f3-ee07-401a-bed7-326fe41ec15f"/>
  </ds:schemaRefs>
</ds:datastoreItem>
</file>

<file path=customXml/itemProps3.xml><?xml version="1.0" encoding="utf-8"?>
<ds:datastoreItem xmlns:ds="http://schemas.openxmlformats.org/officeDocument/2006/customXml" ds:itemID="{D7243B36-A0DF-402E-A08B-0674E6B81B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Karlinske gymnazium Praha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Dědečková, Věra</dc:creator>
  <cp:keywords/>
  <dc:description/>
  <cp:lastModifiedBy>Ossendorfová,Tereza</cp:lastModifiedBy>
  <cp:revision>68</cp:revision>
  <dcterms:created xsi:type="dcterms:W3CDTF">2025-05-26T13:11:00Z</dcterms:created>
  <dcterms:modified xsi:type="dcterms:W3CDTF">2026-08-19T18:55:00Z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0x0101009BE3533D4EA02D44A43FAFAA610E6DD5</vt:lpwstr>
  </property>
  <property fmtid="{D5CDD505-2E9C-101B-9397-08002B2CF9AE}" pid="3" name="MediaServiceImageTags">
    <vt:lpwstr/>
  </property>
</Properties>
</file>