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77777777" w:rsidR="001F1A2A" w:rsidRPr="001F1A2A" w:rsidRDefault="001F1A2A" w:rsidP="2A6B4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327D3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Česká republika – všeobecný přehled</w:t>
      </w:r>
    </w:p>
    <w:p w14:paraId="37C0B8D7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Procházka Prahou, historické památky, kulturní a sportovní život</w:t>
      </w:r>
    </w:p>
    <w:p w14:paraId="489C5BA1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Kulturní život v České republice</w:t>
      </w:r>
    </w:p>
    <w:p w14:paraId="7F1A5C20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Sváteční dny v ČR a v Rusku</w:t>
      </w:r>
    </w:p>
    <w:p w14:paraId="350682CF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Historie Ruska</w:t>
      </w:r>
    </w:p>
    <w:p w14:paraId="0E8B290B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Přírodní krásy a pamětihodnosti Ruska</w:t>
      </w:r>
    </w:p>
    <w:p w14:paraId="393F34E4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Významné osobnosti Ruska</w:t>
      </w:r>
    </w:p>
    <w:p w14:paraId="0745098B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Kulturní život v Rusku</w:t>
      </w:r>
    </w:p>
    <w:p w14:paraId="18331B8C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Ruské klasické hudební a výtvarné umění</w:t>
      </w:r>
    </w:p>
    <w:p w14:paraId="66230B94" w14:textId="6472C071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Moskva, historické památky, kulturní a sportovní život</w:t>
      </w:r>
    </w:p>
    <w:p w14:paraId="3C35E287" w14:textId="1DAA9764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Petrohrad, historie, památky a kultura</w:t>
      </w:r>
    </w:p>
    <w:p w14:paraId="2058088B" w14:textId="5F25FADF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Sport a můj vztah k němu</w:t>
      </w:r>
    </w:p>
    <w:p w14:paraId="1C2B8F77" w14:textId="508279F3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Bydlení a bytové problémy</w:t>
      </w:r>
      <w:bookmarkStart w:id="0" w:name="_GoBack"/>
      <w:bookmarkEnd w:id="0"/>
    </w:p>
    <w:p w14:paraId="55F8A27C" w14:textId="523718E9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Nákupy, obchody</w:t>
      </w:r>
    </w:p>
    <w:p w14:paraId="746F8FC7" w14:textId="18A4D00E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Literatura, čtení, můj oblíbený ruský spisovatel</w:t>
      </w:r>
    </w:p>
    <w:p w14:paraId="13BFB274" w14:textId="2AA06C50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Já, moje rodina, moji přátelé</w:t>
      </w:r>
    </w:p>
    <w:p w14:paraId="1C00CECC" w14:textId="6FB3B1C2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Vzdělávání</w:t>
      </w:r>
    </w:p>
    <w:p w14:paraId="0C0CBA0D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Móda, oblékání</w:t>
      </w:r>
    </w:p>
    <w:p w14:paraId="1D38D5B8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Jídlo, ruské národní jídlo, postupy přípravy, trendy</w:t>
      </w:r>
    </w:p>
    <w:p w14:paraId="52C37BD5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U lékaře</w:t>
      </w:r>
    </w:p>
    <w:p w14:paraId="6B37CCBE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Můj volný čas a moje zájmy</w:t>
      </w:r>
    </w:p>
    <w:p w14:paraId="47E8A102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Dopravní prostředky a cestování</w:t>
      </w:r>
    </w:p>
    <w:p w14:paraId="481A955A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Problémy současného světa</w:t>
      </w:r>
    </w:p>
    <w:p w14:paraId="7FC7558C" w14:textId="77777777" w:rsidR="001F1A2A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Masové prostředky komunikace</w:t>
      </w:r>
    </w:p>
    <w:p w14:paraId="0D7A2365" w14:textId="77777777" w:rsidR="00E64BC4" w:rsidRPr="001F1A2A" w:rsidRDefault="001F1A2A" w:rsidP="2A6B46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2A6B46E0">
        <w:rPr>
          <w:rFonts w:ascii="Times New Roman" w:hAnsi="Times New Roman" w:cs="Times New Roman"/>
          <w:sz w:val="24"/>
          <w:szCs w:val="24"/>
        </w:rPr>
        <w:t>Počasí, podnebí, roční období</w:t>
      </w:r>
    </w:p>
    <w:sectPr w:rsidR="00E64BC4" w:rsidRPr="001F1A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C4B06" w14:textId="77777777" w:rsidR="00B345EC" w:rsidRDefault="00B345EC" w:rsidP="00B345EC">
      <w:pPr>
        <w:spacing w:after="0" w:line="240" w:lineRule="auto"/>
      </w:pPr>
      <w:r>
        <w:separator/>
      </w:r>
    </w:p>
  </w:endnote>
  <w:endnote w:type="continuationSeparator" w:id="0">
    <w:p w14:paraId="7B0564DB" w14:textId="77777777" w:rsidR="00B345EC" w:rsidRDefault="00B345EC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A0CB4" w14:textId="77777777" w:rsidR="00B345EC" w:rsidRDefault="00B345EC" w:rsidP="00B345EC">
      <w:pPr>
        <w:spacing w:after="0" w:line="240" w:lineRule="auto"/>
      </w:pPr>
      <w:r>
        <w:separator/>
      </w:r>
    </w:p>
  </w:footnote>
  <w:footnote w:type="continuationSeparator" w:id="0">
    <w:p w14:paraId="5EA9EC30" w14:textId="77777777" w:rsidR="00B345EC" w:rsidRDefault="00B345EC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B9D4E" w14:textId="77777777" w:rsidR="00B345EC" w:rsidRDefault="00B345EC" w:rsidP="00B345E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14:paraId="6F0E75F3" w14:textId="77777777" w:rsidR="00B345EC" w:rsidRDefault="00B345EC" w:rsidP="00B345EC">
    <w:pPr>
      <w:pStyle w:val="Podnadpis"/>
    </w:pPr>
  </w:p>
  <w:p w14:paraId="18CFE976" w14:textId="5313226C" w:rsidR="00B345EC" w:rsidRDefault="00B345EC" w:rsidP="00B345EC">
    <w:pPr>
      <w:pStyle w:val="Nzev"/>
      <w:ind w:left="360"/>
      <w:rPr>
        <w:bCs/>
        <w:szCs w:val="28"/>
      </w:rPr>
    </w:pPr>
    <w:r>
      <w:t>Maturitní témata z</w:t>
    </w:r>
    <w:r>
      <w:t> </w:t>
    </w:r>
    <w:r>
      <w:rPr>
        <w:bCs/>
        <w:szCs w:val="28"/>
      </w:rPr>
      <w:t>ruského jazyka</w:t>
    </w:r>
  </w:p>
  <w:p w14:paraId="43D97326" w14:textId="77777777" w:rsidR="00B345EC" w:rsidRDefault="00B345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421F"/>
    <w:multiLevelType w:val="hybridMultilevel"/>
    <w:tmpl w:val="D9F636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2A"/>
    <w:rsid w:val="001F1A2A"/>
    <w:rsid w:val="0090367D"/>
    <w:rsid w:val="00B345EC"/>
    <w:rsid w:val="00CF5430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664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Salamon, Jan</cp:lastModifiedBy>
  <cp:revision>4</cp:revision>
  <dcterms:created xsi:type="dcterms:W3CDTF">2021-02-07T20:46:00Z</dcterms:created>
  <dcterms:modified xsi:type="dcterms:W3CDTF">2022-10-21T06:25:00Z</dcterms:modified>
</cp:coreProperties>
</file>